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581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№ </w:t>
      </w:r>
      <w:r w:rsidR="00992787">
        <w:rPr>
          <w:rFonts w:ascii="Times New Roman" w:hAnsi="Times New Roman" w:cs="Times New Roman"/>
          <w:b w:val="0"/>
          <w:sz w:val="24"/>
          <w:szCs w:val="24"/>
        </w:rPr>
        <w:t>4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DD05C2" w:rsidRDefault="003D007F" w:rsidP="003D007F">
      <w:pPr>
        <w:ind w:firstLine="720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№ </w:t>
      </w:r>
      <w:r w:rsidR="0033011D">
        <w:t>4</w:t>
      </w:r>
      <w:r w:rsidRPr="00DD05C2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3D007F">
      <w:pPr>
        <w:ind w:firstLine="720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3D007F">
      <w:pPr>
        <w:ind w:firstLine="720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D77F65" w:rsidP="00D77F65">
      <w:pPr>
        <w:jc w:val="both"/>
        <w:rPr>
          <w:color w:val="000000" w:themeColor="text1"/>
        </w:rPr>
      </w:pPr>
      <w:r>
        <w:tab/>
      </w:r>
      <w:r w:rsidR="003D007F" w:rsidRPr="00DD05C2">
        <w:t xml:space="preserve">3. Вид профессиональной служебной деятельности </w:t>
      </w:r>
      <w:r w:rsidR="003D007F" w:rsidRPr="00841FEF">
        <w:t>главного государственного налогового инспектора</w:t>
      </w:r>
      <w:r w:rsidR="003D007F" w:rsidRPr="00DD05C2">
        <w:t>:</w:t>
      </w:r>
      <w:r w:rsidR="003D007F">
        <w:t xml:space="preserve"> </w:t>
      </w:r>
      <w:r w:rsidR="003D007F" w:rsidRPr="00992787">
        <w:rPr>
          <w:color w:val="000000" w:themeColor="text1"/>
        </w:rPr>
        <w:t>Осуществление налогового контроля</w:t>
      </w:r>
      <w:r w:rsidR="00E876F0">
        <w:rPr>
          <w:color w:val="000000" w:themeColor="text1"/>
        </w:rPr>
        <w:t xml:space="preserve"> </w:t>
      </w:r>
      <w:r w:rsidR="00E876F0" w:rsidRPr="0020683F">
        <w:t>посредством проведения камеральных проверок</w:t>
      </w:r>
      <w:r w:rsidR="003D007F" w:rsidRPr="00992787">
        <w:rPr>
          <w:color w:val="000000" w:themeColor="text1"/>
        </w:rPr>
        <w:t>.</w:t>
      </w:r>
    </w:p>
    <w:p w:rsidR="003D007F" w:rsidRPr="00DD05C2" w:rsidRDefault="003D007F" w:rsidP="003D007F">
      <w:pPr>
        <w:ind w:firstLine="720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3D007F">
      <w:pPr>
        <w:ind w:firstLine="720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3D007F">
      <w:pPr>
        <w:ind w:firstLine="720"/>
        <w:jc w:val="both"/>
        <w:rPr>
          <w:i/>
        </w:rPr>
      </w:pPr>
    </w:p>
    <w:p w:rsidR="00D800D9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D800D9"/>
    <w:p w:rsidR="00D800D9" w:rsidRPr="002A040E" w:rsidRDefault="00D800D9" w:rsidP="00D800D9">
      <w:pPr>
        <w:ind w:firstLine="720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2A040E" w:rsidRDefault="00D800D9" w:rsidP="00D800D9">
      <w:pPr>
        <w:ind w:firstLine="720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992787" w:rsidRDefault="00992787" w:rsidP="00D800D9">
      <w:pPr>
        <w:ind w:firstLine="720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E876F0" w:rsidRPr="000E0011" w:rsidRDefault="00D800D9" w:rsidP="00D77F65">
      <w:pPr>
        <w:ind w:firstLine="708"/>
        <w:jc w:val="both"/>
      </w:pPr>
      <w:r w:rsidRPr="00503DCC">
        <w:t xml:space="preserve">6.3. </w:t>
      </w:r>
      <w:r w:rsidR="00E876F0" w:rsidRPr="000E0011"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="00E876F0" w:rsidRPr="000E0011">
          <w:t>Конституции</w:t>
        </w:r>
      </w:hyperlink>
      <w:r w:rsidR="00E876F0" w:rsidRPr="000E0011">
        <w:t xml:space="preserve"> Российской Федерации, Федерального </w:t>
      </w:r>
      <w:hyperlink r:id="rId7" w:history="1">
        <w:r w:rsidR="00E876F0" w:rsidRPr="000E0011">
          <w:t>закона</w:t>
        </w:r>
      </w:hyperlink>
      <w:r w:rsidR="00E876F0"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E876F0" w:rsidRPr="000E0011">
          <w:t>закона</w:t>
        </w:r>
      </w:hyperlink>
      <w:r w:rsidR="00E876F0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876F0" w:rsidRPr="000E0011">
          <w:t>закона</w:t>
        </w:r>
      </w:hyperlink>
      <w:r w:rsidR="00E876F0" w:rsidRPr="000E0011">
        <w:t xml:space="preserve"> от 25 декабря 2008 г. № 273-ФЗ</w:t>
      </w:r>
      <w:r w:rsidR="00D77F65">
        <w:t xml:space="preserve"> </w:t>
      </w:r>
      <w:r w:rsidR="00E876F0" w:rsidRPr="000E0011">
        <w:t>«О противодействии коррупции»; иных нормативных актов и служебных документов</w:t>
      </w:r>
      <w:r w:rsidR="00E876F0">
        <w:t xml:space="preserve">, </w:t>
      </w:r>
      <w:r w:rsidR="00E876F0" w:rsidRPr="000E0011">
        <w:t>регулирующих процесс</w:t>
      </w:r>
      <w:r w:rsidR="00E876F0">
        <w:t xml:space="preserve"> прохождения гражданской службы</w:t>
      </w:r>
      <w:r w:rsidR="00E876F0" w:rsidRPr="00FB5FA9">
        <w:t>;</w:t>
      </w:r>
      <w:r w:rsidR="00E876F0" w:rsidRPr="000E0011">
        <w:t xml:space="preserve"> иных нормативных актов</w:t>
      </w:r>
      <w:r w:rsidR="00E876F0" w:rsidRPr="00FB5FA9">
        <w:t xml:space="preserve"> </w:t>
      </w:r>
      <w:r w:rsidR="00E876F0" w:rsidRPr="000E0011">
        <w:t>и служебных документов</w:t>
      </w:r>
      <w:r w:rsidR="00E876F0">
        <w:t xml:space="preserve"> по </w:t>
      </w:r>
      <w:r w:rsidR="00E876F0" w:rsidRPr="000E0011">
        <w:t>противодействи</w:t>
      </w:r>
      <w:r w:rsidR="00E876F0">
        <w:t>ю коррупции</w:t>
      </w:r>
      <w:r w:rsidR="00E876F0" w:rsidRPr="00FB5FA9">
        <w:t>;</w:t>
      </w:r>
      <w:r w:rsidR="00E876F0">
        <w:t xml:space="preserve"> основ </w:t>
      </w:r>
      <w:r w:rsidR="00E876F0" w:rsidRPr="000E0011">
        <w:t>делового общения, форм и метод</w:t>
      </w:r>
      <w:r w:rsidR="00E876F0">
        <w:t xml:space="preserve">ов </w:t>
      </w:r>
      <w:r w:rsidR="00E876F0" w:rsidRPr="000E0011">
        <w:t xml:space="preserve">работы с применением автоматизированных средств управления, </w:t>
      </w:r>
      <w:hyperlink r:id="rId10" w:history="1">
        <w:r w:rsidR="00E876F0" w:rsidRPr="00E876F0">
          <w:rPr>
            <w:rStyle w:val="a4"/>
            <w:b w:val="0"/>
            <w:color w:val="auto"/>
          </w:rPr>
          <w:t>служебного распорядк</w:t>
        </w:r>
      </w:hyperlink>
      <w:r w:rsidR="00E876F0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E876F0" w:rsidRPr="000E0011">
        <w:t>ратно</w:t>
      </w:r>
      <w:r w:rsidR="00E876F0">
        <w:t>го</w:t>
      </w:r>
      <w:r w:rsidR="00E876F0" w:rsidRPr="000E0011">
        <w:t xml:space="preserve"> и программно</w:t>
      </w:r>
      <w:r w:rsidR="00E876F0">
        <w:t>го обеспечения</w:t>
      </w:r>
      <w:r w:rsidR="00E876F0" w:rsidRPr="000E0011">
        <w:t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E876F0">
        <w:t>ния информационной безопасности.</w:t>
      </w:r>
    </w:p>
    <w:p w:rsidR="00D800D9" w:rsidRDefault="00D800D9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C376BE" w:rsidRPr="00C376BE" w:rsidRDefault="001D3C22" w:rsidP="001D3C22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t xml:space="preserve">6.4. </w:t>
      </w:r>
      <w:r w:rsidRPr="00C376BE">
        <w:t>Наличие профессиональных знаний:</w:t>
      </w:r>
    </w:p>
    <w:p w:rsidR="001D3C22" w:rsidRPr="00C376BE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Указ Президента Российской Федера</w:t>
      </w:r>
      <w:r w:rsidR="009E6FC0">
        <w:t>ции от 11 августа 2016 г. №403</w:t>
      </w:r>
      <w:r w:rsidR="009E6FC0" w:rsidRPr="009E6FC0">
        <w:t xml:space="preserve"> </w:t>
      </w:r>
      <w:r w:rsidR="00C376BE" w:rsidRPr="00C376BE">
        <w:t>«Об Основных направлениях развития государственной гражданской службы Российской Федерации на 2016¬2018 годы»;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 xml:space="preserve">приказ ФНС России от 15 июля 2013 г. № ММВ-7-3/239@ «О проведении пилотного проекта программного обеспечения, </w:t>
      </w:r>
      <w:r w:rsidR="00C376BE" w:rsidRPr="00C376BE">
        <w:lastRenderedPageBreak/>
        <w:t>реализующего функции задачи «Автоматизированная система контроля за возмещением НДС».</w:t>
      </w:r>
    </w:p>
    <w:p w:rsidR="001D3C22" w:rsidRPr="00C376BE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Pr="00092D44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Pr="00092D44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Pr="00DD05C2" w:rsidRDefault="001D3C22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D3C22" w:rsidRPr="00DA3875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1D3C22">
      <w:pPr>
        <w:ind w:firstLine="720"/>
        <w:jc w:val="both"/>
        <w:rPr>
          <w:b/>
          <w:i/>
          <w:color w:val="FF0000"/>
        </w:rPr>
      </w:pPr>
    </w:p>
    <w:p w:rsidR="001D3C22" w:rsidRPr="00FF7C2B" w:rsidRDefault="00FF7C2B" w:rsidP="00FF7C2B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официальных отзывов на 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6416EA" w:rsidRPr="00FF7C2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FB046C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Default="006416EA" w:rsidP="006416EA">
      <w:pPr>
        <w:ind w:firstLine="720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6416EA">
      <w:pPr>
        <w:ind w:firstLine="720"/>
        <w:jc w:val="both"/>
      </w:pPr>
    </w:p>
    <w:p w:rsidR="006416EA" w:rsidRPr="00DD05C2" w:rsidRDefault="006416EA" w:rsidP="006416EA">
      <w:pPr>
        <w:ind w:firstLine="720"/>
        <w:jc w:val="both"/>
      </w:pPr>
      <w:r w:rsidRPr="00DD05C2">
        <w:lastRenderedPageBreak/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A1496A">
        <w:t>4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6416EA">
      <w:pPr>
        <w:ind w:firstLine="708"/>
        <w:jc w:val="both"/>
      </w:pPr>
      <w:r w:rsidRPr="00DD05C2"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806388">
      <w:pPr>
        <w:ind w:firstLine="540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6416EA">
      <w:pPr>
        <w:ind w:firstLine="708"/>
        <w:jc w:val="both"/>
      </w:pPr>
      <w:r w:rsidRPr="00DD05C2">
        <w:t>а) правомерности возмещения НДС;</w:t>
      </w:r>
    </w:p>
    <w:p w:rsidR="006416EA" w:rsidRPr="00DD05C2" w:rsidRDefault="006416EA" w:rsidP="006416EA">
      <w:pPr>
        <w:ind w:firstLine="708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6416EA">
      <w:pPr>
        <w:ind w:firstLine="708"/>
        <w:jc w:val="both"/>
      </w:pPr>
      <w:r w:rsidRPr="00DD05C2">
        <w:t>в) обоснованности освобождения от уплаты акциза;</w:t>
      </w:r>
    </w:p>
    <w:p w:rsidR="006416EA" w:rsidRPr="00DD05C2" w:rsidRDefault="006416EA" w:rsidP="006416EA">
      <w:pPr>
        <w:ind w:firstLine="708"/>
        <w:jc w:val="both"/>
      </w:pPr>
      <w:r w:rsidRPr="00DD05C2">
        <w:t>г) правомерности заявленного возмещения по акцизу;</w:t>
      </w:r>
    </w:p>
    <w:p w:rsidR="006416EA" w:rsidRPr="00DD05C2" w:rsidRDefault="006416EA" w:rsidP="006416EA">
      <w:pPr>
        <w:ind w:firstLine="708"/>
        <w:jc w:val="both"/>
      </w:pPr>
      <w:r w:rsidRPr="00DD05C2">
        <w:t>д) правомерности заявленных льгот, убытков;</w:t>
      </w:r>
    </w:p>
    <w:p w:rsidR="006416EA" w:rsidRDefault="006416EA" w:rsidP="006416EA">
      <w:pPr>
        <w:ind w:firstLine="708"/>
        <w:jc w:val="both"/>
      </w:pPr>
      <w:r w:rsidRPr="00DD05C2">
        <w:t xml:space="preserve">е) правильности исчисления налога на добычу полезных ископаемых. </w:t>
      </w:r>
    </w:p>
    <w:p w:rsidR="00A1496A" w:rsidRPr="006B4022" w:rsidRDefault="00A1496A" w:rsidP="006416EA">
      <w:pPr>
        <w:ind w:firstLine="708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6416EA">
      <w:pPr>
        <w:ind w:firstLine="708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6416EA">
      <w:pPr>
        <w:ind w:firstLine="708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>
        <w:t xml:space="preserve">ть </w:t>
      </w:r>
      <w:r w:rsidRPr="00DD05C2">
        <w:t>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не относящихся к контролируемым, в рамках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6416EA">
      <w:pPr>
        <w:ind w:firstLine="708"/>
        <w:jc w:val="both"/>
      </w:pPr>
      <w:r w:rsidRPr="00DD05C2">
        <w:lastRenderedPageBreak/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="00D77F65">
        <w:t xml:space="preserve"> </w:t>
      </w:r>
      <w:r w:rsidRPr="00DD05C2">
        <w:t>ответственности налогоплательщиков, за непредставление в установленные сроки</w:t>
      </w:r>
      <w:r w:rsidR="00D77F65">
        <w:t xml:space="preserve"> </w:t>
      </w:r>
      <w:r w:rsidRPr="00DD05C2"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6416EA">
      <w:pPr>
        <w:ind w:firstLine="708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="00D77F65">
        <w:t xml:space="preserve"> </w:t>
      </w:r>
      <w:r w:rsidRPr="00DD05C2"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6416EA">
      <w:pPr>
        <w:ind w:firstLine="708"/>
        <w:jc w:val="both"/>
      </w:pPr>
      <w:r w:rsidRPr="00DD05C2"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6416EA">
      <w:pPr>
        <w:ind w:firstLine="708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>
        <w:t>осуществлять</w:t>
      </w:r>
      <w:r w:rsidRPr="00DD05C2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6416EA">
      <w:pPr>
        <w:ind w:firstLine="708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6416EA">
      <w:pPr>
        <w:ind w:firstLine="708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6416EA">
      <w:pPr>
        <w:ind w:firstLine="708"/>
        <w:jc w:val="both"/>
      </w:pPr>
      <w:r w:rsidRPr="00DD05C2">
        <w:t>переда</w:t>
      </w:r>
      <w:r>
        <w:t>ть</w:t>
      </w:r>
      <w:r w:rsidRPr="00DD05C2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6416EA">
      <w:pPr>
        <w:ind w:firstLine="708"/>
        <w:jc w:val="both"/>
      </w:pPr>
      <w:r w:rsidRPr="00DD05C2"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6416EA">
      <w:pPr>
        <w:ind w:firstLine="708"/>
        <w:jc w:val="both"/>
      </w:pPr>
      <w:r w:rsidRPr="00DD05C2">
        <w:t>готовит</w:t>
      </w:r>
      <w:r>
        <w:t>ь</w:t>
      </w:r>
      <w:r w:rsidRPr="00DD05C2">
        <w:t xml:space="preserve"> ответы  на письменные запросы налогоплательщиков по вопросам, относящимся к 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6416EA" w:rsidP="00D77F65">
      <w:pPr>
        <w:autoSpaceDE w:val="0"/>
        <w:autoSpaceDN w:val="0"/>
        <w:adjustRightInd w:val="0"/>
        <w:ind w:firstLine="708"/>
        <w:jc w:val="both"/>
      </w:pPr>
      <w:r w:rsidRPr="00DD05C2">
        <w:t>ве</w:t>
      </w:r>
      <w:r>
        <w:t>сти</w:t>
      </w:r>
      <w:r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6416EA">
      <w:pPr>
        <w:ind w:firstLine="708"/>
        <w:jc w:val="both"/>
      </w:pPr>
      <w:r w:rsidRPr="00DD05C2">
        <w:lastRenderedPageBreak/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D05C2" w:rsidRDefault="006416EA" w:rsidP="006416EA">
      <w:pPr>
        <w:ind w:firstLine="708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6416EA">
      <w:pPr>
        <w:ind w:firstLine="708"/>
        <w:jc w:val="both"/>
      </w:pPr>
      <w:r w:rsidRPr="00DD05C2"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1F116C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8C5299">
      <w:pPr>
        <w:ind w:firstLine="540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C5299" w:rsidRDefault="008C5299" w:rsidP="008C5299">
      <w:pPr>
        <w:ind w:firstLine="720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№ </w:t>
      </w:r>
      <w:r w:rsidR="00263EE0">
        <w:t>4.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 xml:space="preserve">совершенствования </w:t>
      </w:r>
      <w:r w:rsidRPr="00DD05C2">
        <w:lastRenderedPageBreak/>
        <w:t>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8C5299">
      <w:pPr>
        <w:ind w:firstLine="720"/>
        <w:jc w:val="both"/>
        <w:rPr>
          <w:i/>
        </w:rPr>
      </w:pPr>
    </w:p>
    <w:p w:rsidR="008C5299" w:rsidRPr="00DD05C2" w:rsidRDefault="008C5299" w:rsidP="00FF7C2B">
      <w:pPr>
        <w:ind w:firstLine="720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DD05C2" w:rsidRDefault="008C5299" w:rsidP="008C5299">
      <w:pPr>
        <w:ind w:left="-540" w:firstLine="540"/>
        <w:jc w:val="both"/>
      </w:pPr>
      <w:r w:rsidRPr="0006196F">
        <w:rPr>
          <w:sz w:val="26"/>
          <w:szCs w:val="26"/>
        </w:rPr>
        <w:tab/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8C5299">
      <w:pPr>
        <w:jc w:val="both"/>
      </w:pPr>
      <w:r w:rsidRPr="00DD05C2">
        <w:tab/>
        <w:t>решений по реализации функций налогового администрирования;</w:t>
      </w:r>
    </w:p>
    <w:p w:rsidR="008C5299" w:rsidRPr="00DD05C2" w:rsidRDefault="008C5299" w:rsidP="008C5299">
      <w:pPr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8C5299">
      <w:pPr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8C5299">
      <w:pPr>
        <w:jc w:val="both"/>
      </w:pPr>
      <w:r w:rsidRPr="00DD05C2">
        <w:tab/>
        <w:t>иным вопросам.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>положений об отделе и инспекции;</w:t>
      </w:r>
    </w:p>
    <w:p w:rsidR="008C5299" w:rsidRPr="00DD05C2" w:rsidRDefault="008C5299" w:rsidP="008C5299">
      <w:pPr>
        <w:ind w:firstLine="720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8C5299">
      <w:pPr>
        <w:ind w:firstLine="720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277FA7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 xml:space="preserve">общих </w:t>
        </w:r>
        <w:r w:rsidRPr="00EC2099">
          <w:rPr>
            <w:rStyle w:val="a4"/>
            <w:b w:val="0"/>
            <w:color w:val="000000"/>
          </w:rPr>
          <w:lastRenderedPageBreak/>
          <w:t>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D77F65">
        <w:rPr>
          <w:rStyle w:val="a4"/>
          <w:b w:val="0"/>
          <w:color w:val="000000"/>
        </w:rPr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D77F65">
        <w:t xml:space="preserve"> </w:t>
      </w:r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8C5299">
      <w:pPr>
        <w:ind w:firstLine="720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8C5299">
      <w:pPr>
        <w:ind w:firstLine="720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8C5299">
      <w:pPr>
        <w:ind w:firstLine="720"/>
        <w:jc w:val="both"/>
      </w:pPr>
      <w:r w:rsidRPr="00DD05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DD05C2" w:rsidRDefault="008C5299" w:rsidP="008C5299">
      <w:pPr>
        <w:ind w:firstLine="720"/>
        <w:jc w:val="both"/>
      </w:pPr>
      <w:r w:rsidRPr="00DD05C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8C5299">
      <w:pPr>
        <w:ind w:firstLine="720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8C5299">
      <w:pPr>
        <w:ind w:firstLine="720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8C5299">
      <w:pPr>
        <w:ind w:firstLine="720"/>
        <w:jc w:val="both"/>
      </w:pPr>
      <w:r w:rsidRPr="00DD05C2">
        <w:t>осознанию ответственности за последствия своих действий.</w:t>
      </w:r>
      <w:bookmarkStart w:id="1" w:name="_GoBack"/>
      <w:bookmarkEnd w:id="1"/>
    </w:p>
    <w:sectPr w:rsidR="008C5299" w:rsidRPr="00DD05C2" w:rsidSect="00D77F6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837DE"/>
    <w:rsid w:val="00196E9C"/>
    <w:rsid w:val="001A0449"/>
    <w:rsid w:val="001C14C5"/>
    <w:rsid w:val="001C14E3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63EE0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3011D"/>
    <w:rsid w:val="003411BF"/>
    <w:rsid w:val="00375746"/>
    <w:rsid w:val="003855FE"/>
    <w:rsid w:val="003875B6"/>
    <w:rsid w:val="003B2886"/>
    <w:rsid w:val="003C705E"/>
    <w:rsid w:val="003D007F"/>
    <w:rsid w:val="003F652D"/>
    <w:rsid w:val="00421DD6"/>
    <w:rsid w:val="00422410"/>
    <w:rsid w:val="00464CB0"/>
    <w:rsid w:val="004827E9"/>
    <w:rsid w:val="004B3913"/>
    <w:rsid w:val="004C3DCC"/>
    <w:rsid w:val="004F3E5A"/>
    <w:rsid w:val="004F54DF"/>
    <w:rsid w:val="0051335B"/>
    <w:rsid w:val="00522473"/>
    <w:rsid w:val="00522D90"/>
    <w:rsid w:val="005258CE"/>
    <w:rsid w:val="00535399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55051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135B8"/>
    <w:rsid w:val="00917DED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E40CF"/>
    <w:rsid w:val="00CE6BCF"/>
    <w:rsid w:val="00CF0C7B"/>
    <w:rsid w:val="00D00D38"/>
    <w:rsid w:val="00D02CEF"/>
    <w:rsid w:val="00D16BCA"/>
    <w:rsid w:val="00D17B45"/>
    <w:rsid w:val="00D77BCE"/>
    <w:rsid w:val="00D77F65"/>
    <w:rsid w:val="00D800D9"/>
    <w:rsid w:val="00D85CA6"/>
    <w:rsid w:val="00D97BCB"/>
    <w:rsid w:val="00DA3875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DEAA60-A10A-4C20-90DE-97A100B5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8D380-87B7-448B-915C-0B189B61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8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27419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Архипова Дина Михайловна</cp:lastModifiedBy>
  <cp:revision>17</cp:revision>
  <cp:lastPrinted>2019-07-01T14:48:00Z</cp:lastPrinted>
  <dcterms:created xsi:type="dcterms:W3CDTF">2017-10-26T12:56:00Z</dcterms:created>
  <dcterms:modified xsi:type="dcterms:W3CDTF">2019-10-28T11:56:00Z</dcterms:modified>
</cp:coreProperties>
</file>